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90" w:rsidRPr="00947C2D" w:rsidRDefault="00076090" w:rsidP="00076090">
      <w:r w:rsidRPr="00947C2D">
        <w:t>Partnerships 4 Families</w:t>
      </w:r>
    </w:p>
    <w:p w:rsidR="00076090" w:rsidRPr="00947C2D" w:rsidRDefault="00CB067B" w:rsidP="00076090">
      <w:r>
        <w:t>June 15, 2018</w:t>
      </w:r>
    </w:p>
    <w:p w:rsidR="00666A5A" w:rsidRPr="00947C2D" w:rsidRDefault="00666A5A" w:rsidP="00076090">
      <w:r w:rsidRPr="00947C2D">
        <w:t xml:space="preserve">Meeting Took Place </w:t>
      </w:r>
      <w:r w:rsidR="00C04364" w:rsidRPr="00947C2D">
        <w:t>a</w:t>
      </w:r>
      <w:r w:rsidRPr="00947C2D">
        <w:t>t New Opportunities in Carroll,</w:t>
      </w:r>
      <w:r w:rsidR="00C04364" w:rsidRPr="00947C2D">
        <w:t xml:space="preserve"> </w:t>
      </w:r>
      <w:r w:rsidRPr="00947C2D">
        <w:t>Iowa</w:t>
      </w:r>
    </w:p>
    <w:p w:rsidR="00076090" w:rsidRPr="00947C2D" w:rsidRDefault="00076090" w:rsidP="00076090"/>
    <w:p w:rsidR="00076090" w:rsidRPr="00947C2D" w:rsidRDefault="00076090" w:rsidP="00076090">
      <w:r w:rsidRPr="00947C2D">
        <w:t>Members present</w:t>
      </w:r>
      <w:r w:rsidR="00A85C2B">
        <w:t>:</w:t>
      </w:r>
      <w:r w:rsidRPr="00947C2D">
        <w:t xml:space="preserve"> </w:t>
      </w:r>
      <w:r w:rsidR="00C36B58" w:rsidRPr="00947C2D">
        <w:t>Chad Wittrock</w:t>
      </w:r>
      <w:r w:rsidRPr="00947C2D">
        <w:t xml:space="preserve">, </w:t>
      </w:r>
      <w:r w:rsidR="007D4796" w:rsidRPr="00947C2D">
        <w:t xml:space="preserve">Diane Riggert, </w:t>
      </w:r>
      <w:r w:rsidR="00461088">
        <w:t>Genelle Deist, Karen Gotto</w:t>
      </w:r>
      <w:r w:rsidR="00CB067B">
        <w:t>,</w:t>
      </w:r>
      <w:r w:rsidR="00CB067B" w:rsidRPr="00CB067B">
        <w:t xml:space="preserve"> </w:t>
      </w:r>
      <w:r w:rsidR="00CB067B" w:rsidRPr="00947C2D">
        <w:t>Marilyn Tilley,</w:t>
      </w:r>
      <w:r w:rsidR="00461088">
        <w:t xml:space="preserve"> </w:t>
      </w:r>
      <w:r w:rsidR="00C168CC" w:rsidRPr="00947C2D">
        <w:t>Area Director</w:t>
      </w:r>
      <w:r w:rsidRPr="00947C2D">
        <w:t xml:space="preserve"> Cindy Duhrkopf</w:t>
      </w:r>
    </w:p>
    <w:p w:rsidR="00DC3A98" w:rsidRDefault="00076090" w:rsidP="00076090">
      <w:r w:rsidRPr="00947C2D">
        <w:t>Excused</w:t>
      </w:r>
      <w:r w:rsidR="00947C2D" w:rsidRPr="00947C2D">
        <w:t xml:space="preserve"> </w:t>
      </w:r>
      <w:r w:rsidR="00A85C2B" w:rsidRPr="00947C2D">
        <w:t>Keith Pedersen</w:t>
      </w:r>
      <w:r w:rsidR="00A85C2B">
        <w:t xml:space="preserve">, </w:t>
      </w:r>
      <w:r w:rsidR="00461088">
        <w:t>Sara Zach,</w:t>
      </w:r>
      <w:r w:rsidR="00CB067B">
        <w:t xml:space="preserve"> David Brown</w:t>
      </w:r>
    </w:p>
    <w:p w:rsidR="00947C2D" w:rsidRPr="00A0058F" w:rsidRDefault="00076090" w:rsidP="00076090">
      <w:r w:rsidRPr="00947C2D">
        <w:t>Guest</w:t>
      </w:r>
      <w:r w:rsidRPr="00947C2D">
        <w:rPr>
          <w:i/>
        </w:rPr>
        <w:t>:</w:t>
      </w:r>
      <w:r w:rsidR="00A0058F">
        <w:rPr>
          <w:i/>
        </w:rPr>
        <w:t xml:space="preserve"> </w:t>
      </w:r>
      <w:r w:rsidR="00A0058F">
        <w:t>Cindy Partlow</w:t>
      </w:r>
    </w:p>
    <w:p w:rsidR="00CB067B" w:rsidRPr="00947C2D" w:rsidRDefault="00CB067B" w:rsidP="00076090"/>
    <w:p w:rsidR="00666A5A" w:rsidRPr="00947C2D" w:rsidRDefault="00C04364" w:rsidP="00045F92">
      <w:pPr>
        <w:tabs>
          <w:tab w:val="left" w:pos="1973"/>
        </w:tabs>
      </w:pPr>
      <w:r w:rsidRPr="00947C2D">
        <w:t>Quorum</w:t>
      </w:r>
      <w:r w:rsidR="00461088">
        <w:t xml:space="preserve"> was meet. </w:t>
      </w:r>
      <w:r w:rsidR="00045F92" w:rsidRPr="00947C2D">
        <w:t xml:space="preserve"> </w:t>
      </w:r>
      <w:r w:rsidR="00045F92" w:rsidRPr="00947C2D">
        <w:tab/>
        <w:t xml:space="preserve"> </w:t>
      </w:r>
    </w:p>
    <w:p w:rsidR="00076090" w:rsidRPr="00947C2D" w:rsidRDefault="00076090" w:rsidP="00076090"/>
    <w:p w:rsidR="00076090" w:rsidRDefault="00076090" w:rsidP="00076090">
      <w:r w:rsidRPr="00947C2D">
        <w:t xml:space="preserve">Chair, </w:t>
      </w:r>
      <w:r w:rsidR="00A85C2B">
        <w:t>Diane Riggert</w:t>
      </w:r>
      <w:r w:rsidRPr="00947C2D">
        <w:t xml:space="preserve"> called the meeting to order at </w:t>
      </w:r>
      <w:r w:rsidR="00F8636A" w:rsidRPr="00947C2D">
        <w:t>10</w:t>
      </w:r>
      <w:r w:rsidRPr="00947C2D">
        <w:t>:</w:t>
      </w:r>
      <w:r w:rsidR="00A0058F">
        <w:t>53</w:t>
      </w:r>
      <w:r w:rsidRPr="00947C2D">
        <w:t xml:space="preserve"> a.m.  </w:t>
      </w:r>
    </w:p>
    <w:p w:rsidR="00CB067B" w:rsidRPr="00947C2D" w:rsidRDefault="00CB067B" w:rsidP="00076090"/>
    <w:p w:rsidR="00076090" w:rsidRPr="00947C2D" w:rsidRDefault="00A0058F" w:rsidP="00076090">
      <w:r>
        <w:t xml:space="preserve">Wittrock </w:t>
      </w:r>
      <w:r w:rsidR="00461088">
        <w:t>m</w:t>
      </w:r>
      <w:r w:rsidR="00076090" w:rsidRPr="00947C2D">
        <w:t xml:space="preserve">ade a motion to approve the agenda, </w:t>
      </w:r>
      <w:r>
        <w:t>Deist</w:t>
      </w:r>
      <w:r w:rsidR="00461088">
        <w:t xml:space="preserve"> </w:t>
      </w:r>
      <w:r w:rsidR="00076090" w:rsidRPr="00947C2D">
        <w:t>seconded the motion.  The Agenda was approved.</w:t>
      </w:r>
    </w:p>
    <w:p w:rsidR="00076090" w:rsidRPr="00947C2D" w:rsidRDefault="00076090" w:rsidP="00076090"/>
    <w:p w:rsidR="00076090" w:rsidRPr="00947C2D" w:rsidRDefault="00076090" w:rsidP="00076090">
      <w:r w:rsidRPr="00947C2D">
        <w:t xml:space="preserve">Minutes of </w:t>
      </w:r>
      <w:r w:rsidR="00A85C2B">
        <w:t>the previous</w:t>
      </w:r>
      <w:r w:rsidRPr="00947C2D">
        <w:t xml:space="preserve"> meeting were reviewed by the Board.  </w:t>
      </w:r>
      <w:r w:rsidR="00A0058F">
        <w:t xml:space="preserve">Gotto </w:t>
      </w:r>
      <w:r w:rsidRPr="00947C2D">
        <w:t xml:space="preserve">moved to approve the minutes as written and </w:t>
      </w:r>
      <w:r w:rsidR="00A0058F">
        <w:t>Deist</w:t>
      </w:r>
      <w:r w:rsidR="00461088">
        <w:t xml:space="preserve"> </w:t>
      </w:r>
      <w:r w:rsidRPr="00947C2D">
        <w:t>seconded the motion.  All voted in favor.</w:t>
      </w:r>
    </w:p>
    <w:p w:rsidR="00076090" w:rsidRPr="00947C2D" w:rsidRDefault="00076090" w:rsidP="00076090">
      <w:r w:rsidRPr="00947C2D">
        <w:tab/>
      </w:r>
    </w:p>
    <w:p w:rsidR="00947C2D" w:rsidRPr="00947C2D" w:rsidRDefault="00947C2D" w:rsidP="00947C2D">
      <w:r w:rsidRPr="00947C2D">
        <w:tab/>
      </w:r>
    </w:p>
    <w:p w:rsidR="00947C2D" w:rsidRPr="00947C2D" w:rsidRDefault="00947C2D" w:rsidP="00947C2D">
      <w:r w:rsidRPr="00947C2D">
        <w:t>Public Input</w:t>
      </w:r>
      <w:r w:rsidR="00A0058F">
        <w:t xml:space="preserve">-Cindy Partlow provide information about the outreach the I-Smile program will do in Greene County next year. </w:t>
      </w:r>
    </w:p>
    <w:p w:rsidR="00947C2D" w:rsidRPr="00947C2D" w:rsidRDefault="00947C2D" w:rsidP="00947C2D"/>
    <w:p w:rsidR="00947C2D" w:rsidRPr="00947C2D" w:rsidRDefault="00947C2D" w:rsidP="00947C2D">
      <w:pPr>
        <w:rPr>
          <w:b/>
        </w:rPr>
      </w:pPr>
    </w:p>
    <w:p w:rsidR="00CB067B" w:rsidRPr="00F4202A" w:rsidRDefault="00CB067B" w:rsidP="00CB067B">
      <w:pPr>
        <w:rPr>
          <w:b/>
        </w:rPr>
      </w:pPr>
      <w:r w:rsidRPr="00F4202A">
        <w:rPr>
          <w:b/>
        </w:rPr>
        <w:t>AREA DIRECTORS REPORT</w:t>
      </w:r>
    </w:p>
    <w:p w:rsidR="00CB067B" w:rsidRPr="00F4202A" w:rsidRDefault="00CB067B" w:rsidP="00CB067B">
      <w:pPr>
        <w:pStyle w:val="BodyText"/>
        <w:rPr>
          <w:b/>
          <w:szCs w:val="24"/>
        </w:rPr>
      </w:pPr>
    </w:p>
    <w:p w:rsidR="00CB067B" w:rsidRPr="00F4202A" w:rsidRDefault="00CB067B" w:rsidP="00CB067B">
      <w:pPr>
        <w:pStyle w:val="BodyText"/>
        <w:rPr>
          <w:szCs w:val="24"/>
        </w:rPr>
      </w:pPr>
      <w:r w:rsidRPr="00F4202A">
        <w:rPr>
          <w:b/>
          <w:szCs w:val="24"/>
        </w:rPr>
        <w:t>Statewide Area Directors Meeting:</w:t>
      </w:r>
      <w:r w:rsidRPr="00F4202A">
        <w:rPr>
          <w:szCs w:val="24"/>
        </w:rPr>
        <w:t xml:space="preserve"> </w:t>
      </w:r>
      <w:r>
        <w:rPr>
          <w:szCs w:val="24"/>
        </w:rPr>
        <w:t xml:space="preserve">October 10, </w:t>
      </w:r>
    </w:p>
    <w:p w:rsidR="00CB067B" w:rsidRPr="00F4202A" w:rsidRDefault="00CB067B" w:rsidP="00CB067B">
      <w:pPr>
        <w:pStyle w:val="BodyText"/>
        <w:rPr>
          <w:szCs w:val="24"/>
        </w:rPr>
      </w:pPr>
      <w:r w:rsidRPr="00F4202A">
        <w:rPr>
          <w:szCs w:val="24"/>
        </w:rPr>
        <w:tab/>
      </w:r>
      <w:r>
        <w:rPr>
          <w:szCs w:val="24"/>
        </w:rPr>
        <w:t>July 10</w:t>
      </w:r>
      <w:r w:rsidRPr="003B50A8">
        <w:rPr>
          <w:szCs w:val="24"/>
          <w:vertAlign w:val="superscript"/>
        </w:rPr>
        <w:t>th</w:t>
      </w:r>
      <w:r>
        <w:rPr>
          <w:szCs w:val="24"/>
        </w:rPr>
        <w:t xml:space="preserve"> Webinar-More info to come</w:t>
      </w:r>
    </w:p>
    <w:p w:rsidR="00CB067B" w:rsidRPr="00F4202A" w:rsidRDefault="00CB067B" w:rsidP="00CB067B">
      <w:pPr>
        <w:pStyle w:val="BodyText"/>
        <w:rPr>
          <w:szCs w:val="24"/>
        </w:rPr>
      </w:pPr>
      <w:r w:rsidRPr="00F4202A">
        <w:rPr>
          <w:b/>
          <w:szCs w:val="24"/>
        </w:rPr>
        <w:t xml:space="preserve">State ECI Board Meeting: </w:t>
      </w:r>
      <w:r>
        <w:rPr>
          <w:szCs w:val="24"/>
        </w:rPr>
        <w:t>June 1, attended by Cindy</w:t>
      </w:r>
    </w:p>
    <w:p w:rsidR="00CB067B" w:rsidRPr="00F4202A" w:rsidRDefault="00CB067B" w:rsidP="00CB067B">
      <w:pPr>
        <w:pStyle w:val="BodyText"/>
        <w:rPr>
          <w:szCs w:val="24"/>
        </w:rPr>
      </w:pPr>
      <w:r w:rsidRPr="00F4202A">
        <w:rPr>
          <w:b/>
          <w:szCs w:val="24"/>
        </w:rPr>
        <w:t xml:space="preserve">Early Childhood Stakeholders Meeting: </w:t>
      </w:r>
      <w:r>
        <w:rPr>
          <w:szCs w:val="24"/>
        </w:rPr>
        <w:t>September 11, 2018</w:t>
      </w:r>
    </w:p>
    <w:p w:rsidR="00CB067B" w:rsidRPr="00F4202A" w:rsidRDefault="00CB067B" w:rsidP="00CB067B">
      <w:pPr>
        <w:pStyle w:val="BodyText"/>
        <w:rPr>
          <w:b/>
          <w:szCs w:val="24"/>
        </w:rPr>
      </w:pPr>
      <w:r w:rsidRPr="00F4202A">
        <w:rPr>
          <w:b/>
          <w:szCs w:val="24"/>
        </w:rPr>
        <w:t xml:space="preserve">Western Iowa Area Directors Meeting: </w:t>
      </w:r>
      <w:r>
        <w:rPr>
          <w:szCs w:val="24"/>
        </w:rPr>
        <w:t>June 28, 2018</w:t>
      </w:r>
    </w:p>
    <w:p w:rsidR="00CB067B" w:rsidRPr="00F4202A" w:rsidRDefault="00CB067B" w:rsidP="00CB067B">
      <w:r w:rsidRPr="00F4202A">
        <w:rPr>
          <w:b/>
        </w:rPr>
        <w:t xml:space="preserve">Early Childhood Task Force meetings: </w:t>
      </w:r>
      <w:r>
        <w:t>Setting schedule for FY19</w:t>
      </w:r>
      <w:r w:rsidRPr="00F4202A">
        <w:t xml:space="preserve"> </w:t>
      </w:r>
      <w:r>
        <w:t>October &amp; March</w:t>
      </w:r>
    </w:p>
    <w:p w:rsidR="00CB067B" w:rsidRPr="00F4202A" w:rsidRDefault="00CB067B" w:rsidP="00CB067B">
      <w:pPr>
        <w:pStyle w:val="Default"/>
      </w:pPr>
      <w:r w:rsidRPr="00F4202A">
        <w:rPr>
          <w:b/>
        </w:rPr>
        <w:t xml:space="preserve">Early Childhood Formula: </w:t>
      </w:r>
      <w:r w:rsidRPr="00F4202A">
        <w:t>Phase in over 4 years (Base 5%, 0-5 Pop 35%, 185% of FPL 0-5 6-%) Will begin in FY19</w:t>
      </w:r>
    </w:p>
    <w:p w:rsidR="00CB067B" w:rsidRPr="00F4202A" w:rsidRDefault="00CB067B" w:rsidP="00CB067B">
      <w:r w:rsidRPr="00F4202A">
        <w:rPr>
          <w:b/>
        </w:rPr>
        <w:t xml:space="preserve">Social Media/Facebook: </w:t>
      </w:r>
      <w:r w:rsidRPr="00F4202A">
        <w:t>Continue to promote items every Tuesday or more often</w:t>
      </w:r>
    </w:p>
    <w:p w:rsidR="00CB067B" w:rsidRPr="00F4202A" w:rsidRDefault="00CB067B" w:rsidP="00CB067B">
      <w:pPr>
        <w:rPr>
          <w:b/>
        </w:rPr>
      </w:pPr>
      <w:r w:rsidRPr="00F4202A">
        <w:rPr>
          <w:b/>
        </w:rPr>
        <w:t xml:space="preserve">Preschools: </w:t>
      </w:r>
    </w:p>
    <w:p w:rsidR="00CB067B" w:rsidRPr="00ED5231" w:rsidRDefault="00CB067B" w:rsidP="00CB067B">
      <w:pPr>
        <w:pStyle w:val="ListParagraph"/>
        <w:numPr>
          <w:ilvl w:val="0"/>
          <w:numId w:val="3"/>
        </w:numPr>
        <w:rPr>
          <w:b/>
        </w:rPr>
      </w:pPr>
      <w:r>
        <w:t>Application being updated, agreements will go out in July</w:t>
      </w:r>
    </w:p>
    <w:p w:rsidR="00CB067B" w:rsidRPr="00ED5231" w:rsidRDefault="00CB067B" w:rsidP="00CB067B">
      <w:pPr>
        <w:pStyle w:val="ListParagraph"/>
        <w:numPr>
          <w:ilvl w:val="0"/>
          <w:numId w:val="3"/>
        </w:numPr>
        <w:rPr>
          <w:b/>
        </w:rPr>
      </w:pPr>
      <w:r>
        <w:t>Attended preschool open house meeting when invited to promote tuition assistance</w:t>
      </w:r>
    </w:p>
    <w:p w:rsidR="00CB067B" w:rsidRPr="00F4202A" w:rsidRDefault="00CB067B" w:rsidP="00CB067B">
      <w:pPr>
        <w:rPr>
          <w:b/>
        </w:rPr>
      </w:pPr>
      <w:r w:rsidRPr="00F4202A">
        <w:t xml:space="preserve"> </w:t>
      </w:r>
      <w:r w:rsidRPr="00F4202A">
        <w:rPr>
          <w:b/>
        </w:rPr>
        <w:t xml:space="preserve">H.O.P.E.S.: </w:t>
      </w:r>
    </w:p>
    <w:p w:rsidR="00CB067B" w:rsidRPr="00F4202A" w:rsidRDefault="00CB067B" w:rsidP="00CB067B">
      <w:pPr>
        <w:pStyle w:val="BodyText"/>
        <w:numPr>
          <w:ilvl w:val="0"/>
          <w:numId w:val="2"/>
        </w:numPr>
        <w:rPr>
          <w:szCs w:val="24"/>
        </w:rPr>
      </w:pPr>
      <w:r w:rsidRPr="00F4202A">
        <w:rPr>
          <w:szCs w:val="24"/>
        </w:rPr>
        <w:t xml:space="preserve">Encouraging programs to increase enrollment </w:t>
      </w:r>
    </w:p>
    <w:p w:rsidR="00CB067B" w:rsidRPr="00F4202A" w:rsidRDefault="00CB067B" w:rsidP="00CB067B">
      <w:pPr>
        <w:pStyle w:val="BodyText"/>
        <w:numPr>
          <w:ilvl w:val="0"/>
          <w:numId w:val="2"/>
        </w:numPr>
        <w:rPr>
          <w:szCs w:val="24"/>
        </w:rPr>
      </w:pPr>
      <w:r w:rsidRPr="00F4202A">
        <w:rPr>
          <w:szCs w:val="24"/>
        </w:rPr>
        <w:t xml:space="preserve">4 county meeting </w:t>
      </w:r>
      <w:r>
        <w:rPr>
          <w:szCs w:val="24"/>
        </w:rPr>
        <w:t>June 7, 2018-Mother and Babies training</w:t>
      </w:r>
    </w:p>
    <w:p w:rsidR="00CB067B" w:rsidRDefault="00CB067B" w:rsidP="00CB067B">
      <w:pPr>
        <w:pStyle w:val="BodyText"/>
        <w:numPr>
          <w:ilvl w:val="0"/>
          <w:numId w:val="2"/>
        </w:numPr>
        <w:rPr>
          <w:szCs w:val="24"/>
        </w:rPr>
      </w:pPr>
      <w:r>
        <w:rPr>
          <w:szCs w:val="24"/>
        </w:rPr>
        <w:t>Requesting ASQ kits from MIECHV for free</w:t>
      </w:r>
      <w:r w:rsidRPr="00F4202A">
        <w:rPr>
          <w:szCs w:val="24"/>
        </w:rPr>
        <w:t xml:space="preserve"> </w:t>
      </w:r>
    </w:p>
    <w:p w:rsidR="00CB067B" w:rsidRPr="00F4202A" w:rsidRDefault="00CB067B" w:rsidP="00CB067B">
      <w:pPr>
        <w:pStyle w:val="BodyText"/>
        <w:numPr>
          <w:ilvl w:val="0"/>
          <w:numId w:val="2"/>
        </w:numPr>
        <w:rPr>
          <w:szCs w:val="24"/>
        </w:rPr>
      </w:pPr>
      <w:r>
        <w:rPr>
          <w:szCs w:val="24"/>
        </w:rPr>
        <w:t>MIECV/Iowa Family Support offering webinars for updates, Third Friday &amp; Thursday before 3</w:t>
      </w:r>
      <w:r w:rsidRPr="003B50A8">
        <w:rPr>
          <w:szCs w:val="24"/>
          <w:vertAlign w:val="superscript"/>
        </w:rPr>
        <w:t>rd</w:t>
      </w:r>
      <w:r>
        <w:rPr>
          <w:szCs w:val="24"/>
        </w:rPr>
        <w:t xml:space="preserve"> Friday </w:t>
      </w:r>
    </w:p>
    <w:p w:rsidR="00CB067B" w:rsidRPr="00F4202A" w:rsidRDefault="00CB067B" w:rsidP="00CB067B">
      <w:pPr>
        <w:pStyle w:val="BodyText"/>
        <w:rPr>
          <w:b/>
          <w:szCs w:val="24"/>
        </w:rPr>
      </w:pPr>
      <w:r w:rsidRPr="00F4202A">
        <w:rPr>
          <w:b/>
          <w:szCs w:val="24"/>
        </w:rPr>
        <w:t xml:space="preserve">Child Care: </w:t>
      </w:r>
    </w:p>
    <w:p w:rsidR="00CB067B" w:rsidRDefault="00CB067B" w:rsidP="00CB067B">
      <w:pPr>
        <w:pStyle w:val="BodyText"/>
        <w:numPr>
          <w:ilvl w:val="0"/>
          <w:numId w:val="4"/>
        </w:numPr>
        <w:rPr>
          <w:szCs w:val="24"/>
        </w:rPr>
      </w:pPr>
      <w:r w:rsidRPr="00F4202A">
        <w:rPr>
          <w:szCs w:val="24"/>
        </w:rPr>
        <w:t>Working with any contacts regarding increasing child care slots</w:t>
      </w:r>
    </w:p>
    <w:p w:rsidR="00CB067B" w:rsidRDefault="00CB067B" w:rsidP="00CB067B">
      <w:pPr>
        <w:pStyle w:val="BodyText"/>
        <w:numPr>
          <w:ilvl w:val="0"/>
          <w:numId w:val="4"/>
        </w:numPr>
        <w:rPr>
          <w:szCs w:val="24"/>
        </w:rPr>
      </w:pPr>
      <w:r>
        <w:rPr>
          <w:szCs w:val="24"/>
        </w:rPr>
        <w:t>Will participate with the Iowa Women’s Foundation in Greene Co June 27</w:t>
      </w:r>
    </w:p>
    <w:p w:rsidR="00CB067B" w:rsidRDefault="00CB067B" w:rsidP="00CB067B">
      <w:pPr>
        <w:pStyle w:val="BodyText"/>
        <w:numPr>
          <w:ilvl w:val="0"/>
          <w:numId w:val="4"/>
        </w:numPr>
        <w:rPr>
          <w:szCs w:val="24"/>
        </w:rPr>
      </w:pPr>
      <w:r>
        <w:rPr>
          <w:szCs w:val="24"/>
        </w:rPr>
        <w:t>CCR&amp;R Contract changing July 1, attended two update meetings</w:t>
      </w:r>
    </w:p>
    <w:p w:rsidR="00CB067B" w:rsidRPr="00F4202A" w:rsidRDefault="00CB067B" w:rsidP="00CB067B">
      <w:pPr>
        <w:pStyle w:val="BodyText"/>
        <w:rPr>
          <w:b/>
          <w:szCs w:val="24"/>
        </w:rPr>
      </w:pPr>
      <w:r w:rsidRPr="00F4202A">
        <w:rPr>
          <w:b/>
          <w:szCs w:val="24"/>
        </w:rPr>
        <w:t>Board Support</w:t>
      </w:r>
    </w:p>
    <w:p w:rsidR="00CB067B" w:rsidRPr="00B27A05" w:rsidRDefault="00CB067B" w:rsidP="00CB067B">
      <w:pPr>
        <w:pStyle w:val="BodyText"/>
        <w:numPr>
          <w:ilvl w:val="0"/>
          <w:numId w:val="5"/>
        </w:numPr>
        <w:rPr>
          <w:b/>
          <w:szCs w:val="24"/>
        </w:rPr>
      </w:pPr>
      <w:r>
        <w:rPr>
          <w:szCs w:val="24"/>
        </w:rPr>
        <w:t>Still looking for 2-3 new board members</w:t>
      </w:r>
    </w:p>
    <w:p w:rsidR="00CB067B" w:rsidRPr="00F4202A" w:rsidRDefault="00CB067B" w:rsidP="00CB067B">
      <w:pPr>
        <w:pStyle w:val="BodyText"/>
        <w:rPr>
          <w:b/>
          <w:szCs w:val="24"/>
        </w:rPr>
      </w:pPr>
    </w:p>
    <w:p w:rsidR="00CB067B" w:rsidRPr="00F4202A" w:rsidRDefault="00CB067B" w:rsidP="00CB067B">
      <w:pPr>
        <w:pStyle w:val="BodyText"/>
        <w:rPr>
          <w:szCs w:val="24"/>
        </w:rPr>
      </w:pPr>
      <w:r w:rsidRPr="00F4202A">
        <w:rPr>
          <w:b/>
          <w:szCs w:val="24"/>
        </w:rPr>
        <w:lastRenderedPageBreak/>
        <w:t xml:space="preserve">EC Collaboration: </w:t>
      </w:r>
      <w:r>
        <w:rPr>
          <w:szCs w:val="24"/>
        </w:rPr>
        <w:t>Will do additional outreach for Fall ECTF meetings in October</w:t>
      </w:r>
      <w:r w:rsidRPr="00F4202A">
        <w:rPr>
          <w:szCs w:val="24"/>
        </w:rPr>
        <w:t xml:space="preserve">  </w:t>
      </w:r>
    </w:p>
    <w:p w:rsidR="00CB067B" w:rsidRPr="00F4202A" w:rsidRDefault="00CB067B" w:rsidP="00CB067B">
      <w:pPr>
        <w:pStyle w:val="BodyText"/>
        <w:rPr>
          <w:szCs w:val="24"/>
        </w:rPr>
      </w:pPr>
      <w:r w:rsidRPr="00F4202A">
        <w:rPr>
          <w:b/>
          <w:szCs w:val="24"/>
        </w:rPr>
        <w:t xml:space="preserve">Area Director PD: </w:t>
      </w:r>
      <w:r>
        <w:rPr>
          <w:szCs w:val="24"/>
        </w:rPr>
        <w:t>Developing system of electronic record books</w:t>
      </w:r>
      <w:r w:rsidRPr="00F4202A">
        <w:rPr>
          <w:szCs w:val="24"/>
        </w:rPr>
        <w:t xml:space="preserve"> </w:t>
      </w:r>
    </w:p>
    <w:p w:rsidR="00CB067B" w:rsidRPr="00B27A05" w:rsidRDefault="00CB067B" w:rsidP="00CB067B">
      <w:pPr>
        <w:pStyle w:val="BodyText"/>
        <w:rPr>
          <w:szCs w:val="24"/>
        </w:rPr>
      </w:pPr>
      <w:r w:rsidRPr="00F4202A">
        <w:rPr>
          <w:b/>
          <w:szCs w:val="24"/>
        </w:rPr>
        <w:t xml:space="preserve">FY19: </w:t>
      </w:r>
      <w:r>
        <w:rPr>
          <w:szCs w:val="24"/>
        </w:rPr>
        <w:t>Contracts all back, budget submitted, waiting on approval</w:t>
      </w:r>
      <w:r w:rsidRPr="00B27A05">
        <w:rPr>
          <w:szCs w:val="24"/>
        </w:rPr>
        <w:t xml:space="preserve">   </w:t>
      </w:r>
    </w:p>
    <w:p w:rsidR="00CB067B" w:rsidRPr="00F4202A" w:rsidRDefault="00CB067B" w:rsidP="00CB067B">
      <w:pPr>
        <w:pStyle w:val="BodyText"/>
        <w:rPr>
          <w:szCs w:val="24"/>
        </w:rPr>
      </w:pPr>
      <w:r w:rsidRPr="00F4202A">
        <w:rPr>
          <w:b/>
          <w:szCs w:val="24"/>
        </w:rPr>
        <w:t xml:space="preserve">P4F Board PD: </w:t>
      </w:r>
      <w:r>
        <w:rPr>
          <w:szCs w:val="24"/>
        </w:rPr>
        <w:t>Yearly planning</w:t>
      </w:r>
    </w:p>
    <w:p w:rsidR="00CB067B" w:rsidRDefault="00CB067B" w:rsidP="00CB067B">
      <w:pPr>
        <w:pStyle w:val="BodyText"/>
        <w:rPr>
          <w:szCs w:val="24"/>
        </w:rPr>
      </w:pPr>
      <w:r w:rsidRPr="00F4202A">
        <w:rPr>
          <w:b/>
          <w:szCs w:val="24"/>
        </w:rPr>
        <w:t xml:space="preserve">Area Director Schedule: </w:t>
      </w:r>
      <w:r w:rsidRPr="00F4202A">
        <w:rPr>
          <w:szCs w:val="24"/>
        </w:rPr>
        <w:t xml:space="preserve">Flexing hours over four days most weeks   </w:t>
      </w:r>
    </w:p>
    <w:p w:rsidR="00CB067B" w:rsidRPr="00F4202A" w:rsidRDefault="00CB067B" w:rsidP="00CB067B">
      <w:pPr>
        <w:pStyle w:val="BodyText"/>
        <w:rPr>
          <w:szCs w:val="24"/>
        </w:rPr>
      </w:pPr>
      <w:r>
        <w:rPr>
          <w:szCs w:val="24"/>
        </w:rPr>
        <w:tab/>
        <w:t xml:space="preserve">Out of state June 18-June 26 </w:t>
      </w:r>
      <w:r w:rsidRPr="00F4202A">
        <w:rPr>
          <w:szCs w:val="24"/>
        </w:rPr>
        <w:t xml:space="preserve">  </w:t>
      </w:r>
    </w:p>
    <w:p w:rsidR="00947C2D" w:rsidRPr="00947C2D" w:rsidRDefault="00947C2D" w:rsidP="00947C2D"/>
    <w:p w:rsidR="00CB067B" w:rsidRDefault="00CB067B" w:rsidP="00CB067B">
      <w:r>
        <w:t xml:space="preserve">Board Member Recruitment, a list of board members for FY19 was presented and gaps were discussed. </w:t>
      </w:r>
      <w:r>
        <w:tab/>
      </w:r>
      <w:r w:rsidR="00FA508A">
        <w:t xml:space="preserve">Appreciation was shown to Tilley and Riggert for their six years on the P4F Board. </w:t>
      </w:r>
      <w:r>
        <w:tab/>
      </w:r>
    </w:p>
    <w:p w:rsidR="00CB067B" w:rsidRPr="004836E2" w:rsidRDefault="00CB067B" w:rsidP="00CB067B"/>
    <w:p w:rsidR="00CB067B" w:rsidRPr="00CB067B" w:rsidRDefault="00CB067B" w:rsidP="00CB067B">
      <w:pPr>
        <w:rPr>
          <w:b/>
        </w:rPr>
      </w:pPr>
      <w:r w:rsidRPr="00CB067B">
        <w:rPr>
          <w:b/>
        </w:rPr>
        <w:t>Old Business</w:t>
      </w:r>
    </w:p>
    <w:p w:rsidR="00CB067B" w:rsidRDefault="00CB067B" w:rsidP="00CB067B">
      <w:r>
        <w:tab/>
      </w:r>
      <w:r w:rsidR="00FA508A">
        <w:t>The processing of</w:t>
      </w:r>
      <w:r w:rsidR="00A0058F">
        <w:t xml:space="preserve"> Fy19 </w:t>
      </w:r>
      <w:r w:rsidR="00FA508A">
        <w:t xml:space="preserve">contracts has been completed.  We are waiting for the final contract back from the state and for our budget to be approved. Duhrkopf will follow up the state office regarding the budget. </w:t>
      </w:r>
    </w:p>
    <w:p w:rsidR="00CB067B" w:rsidRDefault="00CB067B" w:rsidP="00CB067B">
      <w:r>
        <w:tab/>
      </w:r>
      <w:r>
        <w:tab/>
      </w:r>
      <w:r>
        <w:tab/>
      </w:r>
      <w:r>
        <w:tab/>
      </w:r>
      <w:r>
        <w:tab/>
      </w:r>
    </w:p>
    <w:p w:rsidR="00CB067B" w:rsidRPr="00CB067B" w:rsidRDefault="00CB067B" w:rsidP="00CB067B">
      <w:pPr>
        <w:rPr>
          <w:b/>
        </w:rPr>
      </w:pPr>
      <w:r w:rsidRPr="00CB067B">
        <w:rPr>
          <w:b/>
        </w:rPr>
        <w:t>New Business</w:t>
      </w:r>
    </w:p>
    <w:p w:rsidR="00CB067B" w:rsidRDefault="00CB067B" w:rsidP="00CB067B">
      <w:r>
        <w:tab/>
        <w:t xml:space="preserve">FY19 Calendar of Meetings </w:t>
      </w:r>
      <w:r w:rsidR="00FA508A">
        <w:t xml:space="preserve">was presented, Tilley made a motion to approve the calendar, Deist seconded, all were in favor, the calendar will stand for the next year. </w:t>
      </w:r>
      <w:r>
        <w:t xml:space="preserve"> </w:t>
      </w:r>
      <w:r>
        <w:tab/>
      </w:r>
      <w:r>
        <w:tab/>
      </w:r>
      <w:r>
        <w:tab/>
      </w:r>
      <w:r>
        <w:tab/>
      </w:r>
      <w:r>
        <w:tab/>
      </w:r>
    </w:p>
    <w:p w:rsidR="00CB067B" w:rsidRDefault="00CB067B" w:rsidP="00CB067B">
      <w:r>
        <w:tab/>
        <w:t>20</w:t>
      </w:r>
      <w:r w:rsidRPr="00445284">
        <w:rPr>
          <w:vertAlign w:val="superscript"/>
        </w:rPr>
        <w:t>th</w:t>
      </w:r>
      <w:r>
        <w:t xml:space="preserve"> Anniversary Summit &amp; Local R</w:t>
      </w:r>
      <w:r w:rsidR="00FA508A">
        <w:t xml:space="preserve">ecognition ideas were discussed; it was the consensus of the board to do more public awareness with facts about what P4F has accomplished in the past 20 years.  A committee will be established to carry the project out. </w:t>
      </w:r>
      <w:r>
        <w:tab/>
      </w:r>
      <w:r>
        <w:tab/>
      </w:r>
    </w:p>
    <w:p w:rsidR="00CB067B" w:rsidRDefault="00CB067B" w:rsidP="00CB067B"/>
    <w:p w:rsidR="00CB067B" w:rsidRDefault="00CB067B" w:rsidP="00CB067B">
      <w:r>
        <w:tab/>
        <w:t>Proposal for By-Law Changes was discussed.</w:t>
      </w:r>
      <w:r w:rsidR="00FA508A">
        <w:t xml:space="preserve"> Tilley made a motion to change the Partnerships 4 Families By</w:t>
      </w:r>
      <w:r w:rsidR="001A1496">
        <w:t>-</w:t>
      </w:r>
      <w:r w:rsidR="00FA508A">
        <w:t xml:space="preserve">Laws Article V Membership Section 2 Regular Meetings to read: Regular formal meetings of this Board shall be held at least four times in a fiscal year. Wittrock seconded the motion, all were in favor. Motion passed.  A second reading of the change will take place at the next meeting. </w:t>
      </w:r>
      <w:r>
        <w:t xml:space="preserve">  </w:t>
      </w:r>
      <w:r>
        <w:tab/>
      </w:r>
      <w:r>
        <w:tab/>
      </w:r>
      <w:r>
        <w:tab/>
      </w:r>
      <w:r>
        <w:tab/>
      </w:r>
      <w:r>
        <w:tab/>
      </w:r>
    </w:p>
    <w:p w:rsidR="00CB067B" w:rsidRDefault="00CB067B" w:rsidP="00CB067B"/>
    <w:p w:rsidR="00CB067B" w:rsidRDefault="00CB067B" w:rsidP="00CB067B">
      <w:r>
        <w:tab/>
      </w:r>
      <w:r w:rsidR="00FA508A">
        <w:t>Election of Officers took place; the following slate of officers was recommended for Fy19:</w:t>
      </w:r>
    </w:p>
    <w:p w:rsidR="00CB067B" w:rsidRDefault="00CB067B" w:rsidP="00CB067B">
      <w:r>
        <w:tab/>
      </w:r>
      <w:r>
        <w:tab/>
        <w:t xml:space="preserve">Chair </w:t>
      </w:r>
      <w:r w:rsidR="00FA508A">
        <w:t>Chad Wittrock</w:t>
      </w:r>
    </w:p>
    <w:p w:rsidR="00CB067B" w:rsidRDefault="00CB067B" w:rsidP="00CB067B">
      <w:r>
        <w:tab/>
      </w:r>
      <w:r>
        <w:tab/>
        <w:t>Vice Chair</w:t>
      </w:r>
      <w:r w:rsidR="00FA508A">
        <w:t xml:space="preserve"> Karen Gotto</w:t>
      </w:r>
      <w:bookmarkStart w:id="0" w:name="_GoBack"/>
      <w:bookmarkEnd w:id="0"/>
    </w:p>
    <w:p w:rsidR="00CB067B" w:rsidRDefault="00CB067B" w:rsidP="00CB067B">
      <w:r>
        <w:tab/>
      </w:r>
      <w:r>
        <w:tab/>
        <w:t>Secretary</w:t>
      </w:r>
      <w:r w:rsidR="00FA508A">
        <w:t xml:space="preserve"> Sarah Zach</w:t>
      </w:r>
    </w:p>
    <w:p w:rsidR="00CB067B" w:rsidRDefault="00CB067B" w:rsidP="00CB067B">
      <w:r>
        <w:tab/>
      </w:r>
      <w:r>
        <w:tab/>
        <w:t>Treasurer</w:t>
      </w:r>
      <w:r w:rsidR="00FA508A">
        <w:t xml:space="preserve"> Genelle Deist</w:t>
      </w:r>
    </w:p>
    <w:p w:rsidR="00CB067B" w:rsidRDefault="00CB067B" w:rsidP="00CB067B"/>
    <w:p w:rsidR="00CB067B" w:rsidRDefault="00CB067B" w:rsidP="00CB067B">
      <w:r>
        <w:t xml:space="preserve">     </w:t>
      </w:r>
      <w:r w:rsidR="00FA508A">
        <w:t xml:space="preserve">Tilley </w:t>
      </w:r>
      <w:r>
        <w:t xml:space="preserve">made a motion to approve the slate of officers, </w:t>
      </w:r>
      <w:r w:rsidR="00FA508A">
        <w:t xml:space="preserve">Deist </w:t>
      </w:r>
      <w:r>
        <w:t xml:space="preserve">seconded the motion.  All were in favor the slate stands as elected. </w:t>
      </w:r>
      <w:r>
        <w:tab/>
      </w:r>
      <w:r>
        <w:tab/>
      </w:r>
      <w:r>
        <w:tab/>
      </w:r>
      <w:r>
        <w:tab/>
      </w:r>
      <w:r>
        <w:tab/>
      </w:r>
      <w:r>
        <w:tab/>
      </w:r>
      <w:r>
        <w:tab/>
      </w:r>
    </w:p>
    <w:p w:rsidR="00CB067B" w:rsidRDefault="00CB067B" w:rsidP="00CB067B">
      <w:r>
        <w:tab/>
      </w:r>
      <w:r>
        <w:tab/>
      </w:r>
      <w:r>
        <w:tab/>
      </w:r>
    </w:p>
    <w:p w:rsidR="00CB067B" w:rsidRPr="00CB067B" w:rsidRDefault="00CB067B" w:rsidP="00CB067B">
      <w:pPr>
        <w:rPr>
          <w:b/>
        </w:rPr>
      </w:pPr>
      <w:r w:rsidRPr="00CB067B">
        <w:rPr>
          <w:b/>
        </w:rPr>
        <w:t>Other Business</w:t>
      </w:r>
      <w:r w:rsidR="00FA508A">
        <w:rPr>
          <w:b/>
        </w:rPr>
        <w:t>-None</w:t>
      </w:r>
    </w:p>
    <w:p w:rsidR="00CB067B" w:rsidRPr="008C4C0B" w:rsidRDefault="00CB067B" w:rsidP="00CB067B"/>
    <w:p w:rsidR="00CB067B" w:rsidRPr="00CB067B" w:rsidRDefault="00CB067B" w:rsidP="00CB067B">
      <w:pPr>
        <w:rPr>
          <w:b/>
        </w:rPr>
      </w:pPr>
      <w:r w:rsidRPr="00CB067B">
        <w:rPr>
          <w:b/>
        </w:rPr>
        <w:t>Financial Report and Business</w:t>
      </w:r>
      <w:r w:rsidRPr="00CB067B">
        <w:rPr>
          <w:b/>
        </w:rPr>
        <w:tab/>
      </w:r>
    </w:p>
    <w:p w:rsidR="00CB067B" w:rsidRDefault="00CB067B" w:rsidP="00CB067B"/>
    <w:p w:rsidR="00CB067B" w:rsidRPr="008C4C0B" w:rsidRDefault="00CB067B" w:rsidP="00CB067B">
      <w:r>
        <w:tab/>
        <w:t xml:space="preserve">Financial Reports &amp; Vouchers were reviewed.  </w:t>
      </w:r>
      <w:r w:rsidR="00FA508A">
        <w:t xml:space="preserve">Deist </w:t>
      </w:r>
      <w:r>
        <w:t xml:space="preserve">made a motion to approve the reports and vouchers, </w:t>
      </w:r>
      <w:r w:rsidR="00FA508A">
        <w:t xml:space="preserve">Gotto </w:t>
      </w:r>
      <w:r>
        <w:t>seconded the motion.  All were in favor, motion passed.</w:t>
      </w:r>
      <w:r>
        <w:tab/>
      </w:r>
    </w:p>
    <w:p w:rsidR="00CB067B" w:rsidRDefault="00CB067B" w:rsidP="00CB067B">
      <w:r>
        <w:t>Next Meetings</w:t>
      </w:r>
      <w:r>
        <w:tab/>
      </w:r>
    </w:p>
    <w:p w:rsidR="00CB067B" w:rsidRDefault="00CB067B" w:rsidP="00CB067B">
      <w:pPr>
        <w:rPr>
          <w:b/>
        </w:rPr>
      </w:pPr>
      <w:r>
        <w:tab/>
      </w:r>
    </w:p>
    <w:p w:rsidR="00CB067B" w:rsidRDefault="00CB067B" w:rsidP="00CB067B">
      <w:r>
        <w:rPr>
          <w:b/>
        </w:rPr>
        <w:tab/>
      </w:r>
      <w:r>
        <w:t>July 20, 2018</w:t>
      </w:r>
      <w:r>
        <w:tab/>
      </w:r>
      <w:r>
        <w:tab/>
        <w:t>10:30-Noon   New Opportunities Room D</w:t>
      </w:r>
    </w:p>
    <w:p w:rsidR="00CB067B" w:rsidRDefault="00CB067B" w:rsidP="00CB067B">
      <w:r>
        <w:tab/>
        <w:t>August-No Meeting</w:t>
      </w:r>
    </w:p>
    <w:p w:rsidR="00CB067B" w:rsidRDefault="00CB067B" w:rsidP="00CB067B">
      <w:r>
        <w:tab/>
        <w:t>September 21, 2018 10:30-Noon New Opportunities, Room D</w:t>
      </w:r>
    </w:p>
    <w:p w:rsidR="00535121" w:rsidRPr="00947C2D" w:rsidRDefault="00FA508A" w:rsidP="00FA508A">
      <w:r>
        <w:t xml:space="preserve">Wittrock made a motion to adjourn the meeting, Gotto seconded the motion, all were in favor the meeting </w:t>
      </w:r>
      <w:r w:rsidR="007D49F4" w:rsidRPr="00947C2D">
        <w:t xml:space="preserve">ended at </w:t>
      </w:r>
      <w:r>
        <w:t>11:21</w:t>
      </w:r>
      <w:r w:rsidR="007D49F4" w:rsidRPr="00947C2D">
        <w:t xml:space="preserve"> PM</w:t>
      </w:r>
      <w:r w:rsidR="004E77E5" w:rsidRPr="00947C2D">
        <w:t xml:space="preserve">      </w:t>
      </w:r>
      <w:r w:rsidR="00666A5A" w:rsidRPr="00947C2D">
        <w:t>Minutes Respectfully submitted by:</w:t>
      </w:r>
      <w:r>
        <w:t xml:space="preserve"> Marilyn Tilley</w:t>
      </w:r>
    </w:p>
    <w:sectPr w:rsidR="00535121" w:rsidRPr="00947C2D" w:rsidSect="004E77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50" w:rsidRDefault="00711B50" w:rsidP="004E77E5">
      <w:r>
        <w:separator/>
      </w:r>
    </w:p>
  </w:endnote>
  <w:endnote w:type="continuationSeparator" w:id="0">
    <w:p w:rsidR="00711B50" w:rsidRDefault="00711B50" w:rsidP="004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50" w:rsidRDefault="00711B50" w:rsidP="004E77E5">
      <w:r>
        <w:separator/>
      </w:r>
    </w:p>
  </w:footnote>
  <w:footnote w:type="continuationSeparator" w:id="0">
    <w:p w:rsidR="00711B50" w:rsidRDefault="00711B50" w:rsidP="004E7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146E1"/>
    <w:multiLevelType w:val="hybridMultilevel"/>
    <w:tmpl w:val="B1C2E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C4E97"/>
    <w:multiLevelType w:val="hybridMultilevel"/>
    <w:tmpl w:val="5A1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A7DCA"/>
    <w:multiLevelType w:val="hybridMultilevel"/>
    <w:tmpl w:val="ED5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B010D"/>
    <w:multiLevelType w:val="hybridMultilevel"/>
    <w:tmpl w:val="E79A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9381F"/>
    <w:multiLevelType w:val="hybridMultilevel"/>
    <w:tmpl w:val="793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90"/>
    <w:rsid w:val="00016C28"/>
    <w:rsid w:val="000310D2"/>
    <w:rsid w:val="00045F92"/>
    <w:rsid w:val="00076090"/>
    <w:rsid w:val="0009087D"/>
    <w:rsid w:val="000C34A6"/>
    <w:rsid w:val="001A1496"/>
    <w:rsid w:val="00271BDF"/>
    <w:rsid w:val="002F6DF7"/>
    <w:rsid w:val="00427EB3"/>
    <w:rsid w:val="00461088"/>
    <w:rsid w:val="004E77E5"/>
    <w:rsid w:val="00502B63"/>
    <w:rsid w:val="00535121"/>
    <w:rsid w:val="00551BB4"/>
    <w:rsid w:val="00561C60"/>
    <w:rsid w:val="005869A9"/>
    <w:rsid w:val="00634611"/>
    <w:rsid w:val="00666A5A"/>
    <w:rsid w:val="006903F3"/>
    <w:rsid w:val="006B70B2"/>
    <w:rsid w:val="00711B50"/>
    <w:rsid w:val="00760AA9"/>
    <w:rsid w:val="007C0909"/>
    <w:rsid w:val="007D4796"/>
    <w:rsid w:val="007D49F4"/>
    <w:rsid w:val="0080091B"/>
    <w:rsid w:val="008D6E98"/>
    <w:rsid w:val="00947C2D"/>
    <w:rsid w:val="00A0058F"/>
    <w:rsid w:val="00A85C2B"/>
    <w:rsid w:val="00AB33DE"/>
    <w:rsid w:val="00AB6D05"/>
    <w:rsid w:val="00B656EA"/>
    <w:rsid w:val="00BB49D2"/>
    <w:rsid w:val="00C04364"/>
    <w:rsid w:val="00C168CC"/>
    <w:rsid w:val="00C275DD"/>
    <w:rsid w:val="00C36B58"/>
    <w:rsid w:val="00CB067B"/>
    <w:rsid w:val="00DC3A98"/>
    <w:rsid w:val="00DE0FB2"/>
    <w:rsid w:val="00E24B15"/>
    <w:rsid w:val="00E626C9"/>
    <w:rsid w:val="00E9359E"/>
    <w:rsid w:val="00ED5BA2"/>
    <w:rsid w:val="00F8636A"/>
    <w:rsid w:val="00F97483"/>
    <w:rsid w:val="00FA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872AA"/>
  <w15:docId w15:val="{3AD2A925-F73C-4795-80D6-9C6A5DC2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09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92"/>
    <w:pPr>
      <w:ind w:left="720"/>
      <w:contextualSpacing/>
    </w:pPr>
  </w:style>
  <w:style w:type="paragraph" w:styleId="NoSpacing">
    <w:name w:val="No Spacing"/>
    <w:uiPriority w:val="1"/>
    <w:qFormat/>
    <w:rsid w:val="004E77E5"/>
    <w:rPr>
      <w:rFonts w:ascii="Arial" w:hAnsi="Arial" w:cs="Arial"/>
      <w:sz w:val="24"/>
      <w:szCs w:val="24"/>
    </w:rPr>
  </w:style>
  <w:style w:type="paragraph" w:styleId="Header">
    <w:name w:val="header"/>
    <w:basedOn w:val="Normal"/>
    <w:link w:val="HeaderChar"/>
    <w:rsid w:val="004E77E5"/>
    <w:pPr>
      <w:tabs>
        <w:tab w:val="center" w:pos="4680"/>
        <w:tab w:val="right" w:pos="9360"/>
      </w:tabs>
    </w:pPr>
  </w:style>
  <w:style w:type="character" w:customStyle="1" w:styleId="HeaderChar">
    <w:name w:val="Header Char"/>
    <w:basedOn w:val="DefaultParagraphFont"/>
    <w:link w:val="Header"/>
    <w:rsid w:val="004E77E5"/>
    <w:rPr>
      <w:rFonts w:ascii="Arial" w:hAnsi="Arial" w:cs="Arial"/>
      <w:sz w:val="24"/>
      <w:szCs w:val="24"/>
    </w:rPr>
  </w:style>
  <w:style w:type="paragraph" w:styleId="Footer">
    <w:name w:val="footer"/>
    <w:basedOn w:val="Normal"/>
    <w:link w:val="FooterChar"/>
    <w:rsid w:val="004E77E5"/>
    <w:pPr>
      <w:tabs>
        <w:tab w:val="center" w:pos="4680"/>
        <w:tab w:val="right" w:pos="9360"/>
      </w:tabs>
    </w:pPr>
  </w:style>
  <w:style w:type="character" w:customStyle="1" w:styleId="FooterChar">
    <w:name w:val="Footer Char"/>
    <w:basedOn w:val="DefaultParagraphFont"/>
    <w:link w:val="Footer"/>
    <w:rsid w:val="004E77E5"/>
    <w:rPr>
      <w:rFonts w:ascii="Arial" w:hAnsi="Arial" w:cs="Arial"/>
      <w:sz w:val="24"/>
      <w:szCs w:val="24"/>
    </w:rPr>
  </w:style>
  <w:style w:type="paragraph" w:styleId="BodyText">
    <w:name w:val="Body Text"/>
    <w:basedOn w:val="Normal"/>
    <w:link w:val="BodyTextChar"/>
    <w:rsid w:val="00947C2D"/>
    <w:rPr>
      <w:szCs w:val="20"/>
    </w:rPr>
  </w:style>
  <w:style w:type="character" w:customStyle="1" w:styleId="BodyTextChar">
    <w:name w:val="Body Text Char"/>
    <w:basedOn w:val="DefaultParagraphFont"/>
    <w:link w:val="BodyText"/>
    <w:rsid w:val="00947C2D"/>
    <w:rPr>
      <w:rFonts w:ascii="Arial" w:hAnsi="Arial" w:cs="Arial"/>
      <w:sz w:val="24"/>
    </w:rPr>
  </w:style>
  <w:style w:type="paragraph" w:customStyle="1" w:styleId="Default">
    <w:name w:val="Default"/>
    <w:rsid w:val="00A85C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01F5-91E7-487E-9477-FBCB5E21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Partnerships 4 Families</vt:lpstr>
    </vt:vector>
  </TitlesOfParts>
  <Company>New View</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4 Families</dc:title>
  <dc:creator>CindyDuhrkopf</dc:creator>
  <cp:lastModifiedBy>HP</cp:lastModifiedBy>
  <cp:revision>5</cp:revision>
  <dcterms:created xsi:type="dcterms:W3CDTF">2018-06-14T20:11:00Z</dcterms:created>
  <dcterms:modified xsi:type="dcterms:W3CDTF">2018-06-18T17:14:00Z</dcterms:modified>
</cp:coreProperties>
</file>